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2E561AF8" w:rsidR="006760AD" w:rsidRPr="00E64084" w:rsidRDefault="00E64084" w:rsidP="00E64084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</w:pPr>
            <w:r w:rsidRPr="00E64084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Insight】電子商務趨勢與新興應用</w:t>
            </w:r>
          </w:p>
        </w:tc>
      </w:tr>
      <w:tr w:rsidR="0024347F" w:rsidRPr="006760AD" w14:paraId="7E71235C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AE20E" w14:textId="3DC0F6DC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ADF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1AF0F0" w14:textId="2ECB3CCD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C4F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6542F30B" w14:textId="6D772380" w:rsidR="00E343FD" w:rsidRPr="00831484" w:rsidRDefault="00E343FD" w:rsidP="00AF2381">
      <w:pPr>
        <w:adjustRightInd w:val="0"/>
        <w:snapToGrid w:val="0"/>
        <w:jc w:val="both"/>
        <w:rPr>
          <w:rFonts w:ascii="微軟正黑體" w:eastAsia="微軟正黑體" w:hAnsi="微軟正黑體"/>
          <w:b/>
          <w:bCs/>
          <w:color w:val="0070C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</w:t>
      </w:r>
      <w:r w:rsidR="00E64084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「</w:t>
      </w:r>
      <w:r w:rsidR="00E64084" w:rsidRPr="00E64084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Insight】電子商務趨勢與新興應用</w:t>
      </w:r>
      <w:r w:rsidR="00E64084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」，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請填寫以下之信用卡資料，我們將透過信用卡授權中心索取授權後扣款</w:t>
      </w:r>
    </w:p>
    <w:p w14:paraId="5472E4E1" w14:textId="43ABCA7F" w:rsidR="00E343FD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AF2381" w:rsidRPr="00686F80">
          <w:rPr>
            <w:rStyle w:val="a4"/>
            <w:rFonts w:ascii="微軟正黑體" w:eastAsia="微軟正黑體" w:hAnsi="微軟正黑體" w:hint="eastAsia"/>
          </w:rPr>
          <w:t>ruizhang@iii.org.tw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</w:t>
      </w:r>
      <w:r w:rsidR="00AF2381"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14DDCE27" w14:textId="07A9A512" w:rsidR="00C2315C" w:rsidRPr="00245BF3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</w:t>
      </w:r>
      <w:r w:rsidR="00AF2381">
        <w:rPr>
          <w:rFonts w:ascii="微軟正黑體" w:eastAsia="微軟正黑體" w:hAnsi="微軟正黑體" w:hint="eastAsia"/>
          <w:spacing w:val="-4"/>
          <w:kern w:val="0"/>
          <w:szCs w:val="24"/>
        </w:rPr>
        <w:t>0757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E64084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E64084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E64084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E64084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E64084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E64084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5803681B" w14:textId="77777777" w:rsidR="00516CD6" w:rsidRDefault="00516CD6" w:rsidP="00516CD6">
      <w:pPr>
        <w:snapToGrid w:val="0"/>
        <w:ind w:leftChars="-59" w:left="-142"/>
        <w:jc w:val="center"/>
        <w:rPr>
          <w:rFonts w:ascii="Times New Roman" w:eastAsia="SimSun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lastRenderedPageBreak/>
        <w:t>財團法人資訊工業策進會</w:t>
      </w:r>
    </w:p>
    <w:p w14:paraId="15BDBE96" w14:textId="77777777" w:rsidR="00516CD6" w:rsidRDefault="00516CD6" w:rsidP="00516CD6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t>蒐集個人資料告知事項暨個人資料提供同意書</w:t>
      </w:r>
    </w:p>
    <w:p w14:paraId="2B452DC0" w14:textId="77777777" w:rsidR="00516CD6" w:rsidRDefault="00516CD6" w:rsidP="00516CD6">
      <w:pPr>
        <w:snapToGrid w:val="0"/>
        <w:jc w:val="right"/>
        <w:rPr>
          <w:rFonts w:ascii="Times New Roman" w:eastAsia="標楷體" w:hAnsi="Times New Roman"/>
          <w:szCs w:val="24"/>
        </w:rPr>
      </w:pPr>
    </w:p>
    <w:p w14:paraId="17F8ED81" w14:textId="77777777" w:rsidR="00516CD6" w:rsidRDefault="00516CD6" w:rsidP="00516CD6">
      <w:pPr>
        <w:snapToGrid w:val="0"/>
        <w:jc w:val="right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版本：</w:t>
      </w:r>
      <w:r>
        <w:rPr>
          <w:rFonts w:ascii="Times New Roman" w:eastAsia="標楷體" w:hAnsi="Times New Roman"/>
          <w:szCs w:val="24"/>
        </w:rPr>
        <w:t>P-CV25050006-1-MIC</w:t>
      </w:r>
    </w:p>
    <w:p w14:paraId="43BC1DAB" w14:textId="77777777" w:rsidR="00516CD6" w:rsidRDefault="00516CD6" w:rsidP="00516CD6">
      <w:pPr>
        <w:snapToGrid w:val="0"/>
        <w:rPr>
          <w:rFonts w:ascii="Times New Roman" w:eastAsia="標楷體" w:hAnsi="Times New Roman"/>
          <w:szCs w:val="24"/>
        </w:rPr>
      </w:pPr>
    </w:p>
    <w:p w14:paraId="22CAFE9E" w14:textId="77777777" w:rsidR="00516CD6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b/>
          <w:bCs/>
          <w:szCs w:val="24"/>
        </w:rPr>
        <w:t>財團法人資訊工業策進會</w:t>
      </w:r>
      <w:r>
        <w:rPr>
          <w:rFonts w:ascii="Times New Roman" w:eastAsia="標楷體" w:hAnsi="標楷體"/>
          <w:b/>
          <w:bCs/>
          <w:szCs w:val="24"/>
        </w:rPr>
        <w:t>(</w:t>
      </w:r>
      <w:r>
        <w:rPr>
          <w:rFonts w:ascii="Times New Roman" w:eastAsia="標楷體" w:hAnsi="標楷體" w:hint="eastAsia"/>
          <w:b/>
          <w:bCs/>
          <w:szCs w:val="24"/>
        </w:rPr>
        <w:t>下稱本會</w:t>
      </w:r>
      <w:r>
        <w:rPr>
          <w:rFonts w:ascii="Times New Roman" w:eastAsia="標楷體" w:hAnsi="標楷體"/>
          <w:b/>
          <w:bCs/>
          <w:szCs w:val="24"/>
        </w:rPr>
        <w:t>)</w:t>
      </w:r>
      <w:r>
        <w:rPr>
          <w:rFonts w:ascii="Times New Roman" w:eastAsia="標楷體" w:hAnsi="標楷體" w:hint="eastAsia"/>
          <w:bCs/>
          <w:szCs w:val="24"/>
        </w:rPr>
        <w:t>為遵守</w:t>
      </w:r>
      <w:r>
        <w:rPr>
          <w:rFonts w:ascii="Times New Roman" w:eastAsia="標楷體" w:hAnsi="標楷體" w:hint="eastAsia"/>
          <w:szCs w:val="24"/>
        </w:rPr>
        <w:t>個人資料保護法令及本會個人資料保護政策、規章，於向您蒐集個人資料前，依法向您告知下列事項，敬請詳閱。</w:t>
      </w:r>
    </w:p>
    <w:p w14:paraId="6096B08A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</w:p>
    <w:p w14:paraId="0FFF805E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蒐集目的及類別</w:t>
      </w:r>
    </w:p>
    <w:p w14:paraId="57EC4EA5" w14:textId="77777777" w:rsidR="00516CD6" w:rsidRDefault="00516CD6" w:rsidP="00516CD6">
      <w:pPr>
        <w:snapToGrid w:val="0"/>
        <w:ind w:left="48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本會因辦理或執行業務、活動、計畫、提供服務及供本會用於內部行政管理、陳報主管機關或其他合於本會捐助章程所定業務、寄送本會</w:t>
      </w:r>
      <w:r>
        <w:rPr>
          <w:rFonts w:ascii="Times New Roman" w:eastAsia="標楷體" w:hAnsi="標楷體" w:hint="eastAsia"/>
          <w:color w:val="000000"/>
          <w:szCs w:val="24"/>
        </w:rPr>
        <w:t>或產業相關活動訊息</w:t>
      </w:r>
      <w:r>
        <w:rPr>
          <w:rFonts w:ascii="Times New Roman" w:eastAsia="標楷體" w:hAnsi="標楷體" w:hint="eastAsia"/>
          <w:szCs w:val="24"/>
        </w:rPr>
        <w:t>之蒐集目的，而需獲取您下列個人資料類別：</w:t>
      </w:r>
      <w:r>
        <w:rPr>
          <w:rFonts w:ascii="Times New Roman" w:eastAsia="標楷體" w:hAnsi="標楷體" w:hint="eastAsia"/>
          <w:bCs/>
          <w:szCs w:val="24"/>
        </w:rPr>
        <w:t>Ｃ○○一姓名、</w:t>
      </w:r>
      <w:r>
        <w:rPr>
          <w:rFonts w:ascii="Times New Roman" w:eastAsia="標楷體" w:hAnsi="標楷體"/>
          <w:bCs/>
          <w:szCs w:val="24"/>
        </w:rPr>
        <w:t>Email</w:t>
      </w:r>
      <w:r>
        <w:rPr>
          <w:rFonts w:ascii="Times New Roman" w:eastAsia="標楷體" w:hAnsi="標楷體" w:hint="eastAsia"/>
          <w:bCs/>
          <w:szCs w:val="24"/>
        </w:rPr>
        <w:t>、通訊地址、職稱、連絡電話；Ｃ○六一公司名稱、部門；Ｃ○七三密碼。</w:t>
      </w:r>
    </w:p>
    <w:p w14:paraId="1F91E822" w14:textId="77777777" w:rsidR="00516CD6" w:rsidRDefault="00516CD6" w:rsidP="00516CD6">
      <w:pPr>
        <w:snapToGrid w:val="0"/>
        <w:ind w:left="480"/>
        <w:jc w:val="both"/>
        <w:rPr>
          <w:rFonts w:ascii="Times New Roman" w:eastAsia="標楷體" w:hAnsi="標楷體"/>
          <w:sz w:val="22"/>
        </w:rPr>
      </w:pPr>
      <w:r>
        <w:rPr>
          <w:rFonts w:ascii="Times New Roman" w:eastAsia="標楷體" w:hAnsi="標楷體" w:hint="eastAsia"/>
          <w:sz w:val="22"/>
        </w:rPr>
        <w:t>※您日後如不願再收到本會所寄送之行銷訊息，可於收到前述訊息時，直接點選訊息內拒絕接受之連結。</w:t>
      </w:r>
    </w:p>
    <w:p w14:paraId="3B83322D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3328A950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個人資料利用之期間、地區、對象及方式</w:t>
      </w:r>
    </w:p>
    <w:p w14:paraId="39F4280C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8"/>
        </w:rPr>
        <w:t>期間：</w:t>
      </w:r>
      <w:r>
        <w:rPr>
          <w:rFonts w:ascii="Times New Roman" w:eastAsia="標楷體" w:hAnsi="標楷體"/>
        </w:rPr>
        <w:t>AISP-EVENTS</w:t>
      </w:r>
      <w:r>
        <w:rPr>
          <w:rFonts w:ascii="Times New Roman" w:eastAsia="標楷體" w:hAnsi="標楷體" w:hint="eastAsia"/>
        </w:rPr>
        <w:t>、</w:t>
      </w:r>
      <w:r>
        <w:rPr>
          <w:rFonts w:ascii="Times New Roman" w:eastAsia="標楷體" w:hAnsi="標楷體"/>
        </w:rPr>
        <w:t>AISP-</w:t>
      </w:r>
      <w:r>
        <w:rPr>
          <w:rFonts w:ascii="Times New Roman" w:eastAsia="標楷體" w:hAnsi="標楷體" w:hint="eastAsia"/>
        </w:rPr>
        <w:t>書坊服務提供，或本會前述蒐集目的存續期間內。</w:t>
      </w:r>
    </w:p>
    <w:p w14:paraId="66B120DC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7"/>
        </w:rPr>
        <w:t>地區：</w:t>
      </w:r>
      <w:r>
        <w:rPr>
          <w:rFonts w:ascii="Times New Roman" w:eastAsia="標楷體" w:hAnsi="標楷體" w:hint="eastAsia"/>
        </w:rPr>
        <w:t>中華民國主權範圍內。</w:t>
      </w:r>
    </w:p>
    <w:p w14:paraId="34468338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6"/>
        </w:rPr>
        <w:t>對象：</w:t>
      </w:r>
      <w:r>
        <w:rPr>
          <w:rFonts w:ascii="Times New Roman" w:eastAsia="標楷體" w:hAnsi="標楷體" w:hint="eastAsia"/>
        </w:rPr>
        <w:t>本會自行使用。</w:t>
      </w:r>
    </w:p>
    <w:p w14:paraId="1024D962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5"/>
        </w:rPr>
        <w:t>方式：</w:t>
      </w:r>
      <w:r>
        <w:rPr>
          <w:rFonts w:ascii="Times New Roman" w:eastAsia="標楷體" w:hAnsi="標楷體" w:hint="eastAsia"/>
        </w:rPr>
        <w:t>以書面</w:t>
      </w:r>
      <w:r>
        <w:rPr>
          <w:rFonts w:ascii="Times New Roman" w:eastAsia="標楷體" w:hAnsi="標楷體"/>
        </w:rPr>
        <w:t>/</w:t>
      </w:r>
      <w:r>
        <w:rPr>
          <w:rFonts w:ascii="Times New Roman" w:eastAsia="標楷體" w:hAnsi="標楷體" w:hint="eastAsia"/>
        </w:rPr>
        <w:t>或電子等形式處理、利用。</w:t>
      </w:r>
    </w:p>
    <w:p w14:paraId="70B43680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</w:p>
    <w:p w14:paraId="4C9BCBA7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當事人權利</w:t>
      </w:r>
    </w:p>
    <w:p w14:paraId="0FE0A8F4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您可依前述業務、活動所定規則或依本會網站</w:t>
      </w:r>
      <w:r>
        <w:rPr>
          <w:rFonts w:ascii="Times New Roman" w:eastAsia="標楷體" w:hAnsi="Times New Roman" w:hint="eastAsia"/>
          <w:szCs w:val="24"/>
        </w:rPr>
        <w:t>（</w:t>
      </w:r>
      <w:r>
        <w:rPr>
          <w:rFonts w:ascii="Times New Roman" w:eastAsia="標楷體" w:hAnsi="Times New Roman"/>
          <w:szCs w:val="24"/>
        </w:rPr>
        <w:t>https://www.iii.org.tw/</w:t>
      </w:r>
      <w:r>
        <w:rPr>
          <w:rFonts w:ascii="Times New Roman" w:eastAsia="標楷體" w:hAnsi="Times New Roman" w:hint="eastAsia"/>
          <w:szCs w:val="24"/>
        </w:rPr>
        <w:t>）</w:t>
      </w:r>
      <w:r>
        <w:rPr>
          <w:rFonts w:ascii="Times New Roman" w:eastAsia="標楷體" w:hAnsi="標楷體" w:hint="eastAsia"/>
          <w:szCs w:val="24"/>
        </w:rPr>
        <w:t>「個資當事人行使權利專頁」公告方式向本會行使下列權利：</w:t>
      </w:r>
    </w:p>
    <w:p w14:paraId="38BE3F9B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查詢或請求閱覽。</w:t>
      </w:r>
    </w:p>
    <w:p w14:paraId="759AE22A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請求製給複製本。</w:t>
      </w:r>
    </w:p>
    <w:p w14:paraId="51E362B0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請求補充或更正。</w:t>
      </w:r>
    </w:p>
    <w:p w14:paraId="1B4DD67A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請求停止蒐集、處理及利用。</w:t>
      </w:r>
    </w:p>
    <w:p w14:paraId="1429C650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請求刪除您的個人資料。</w:t>
      </w:r>
    </w:p>
    <w:p w14:paraId="21A9A330" w14:textId="77777777" w:rsidR="00516CD6" w:rsidRDefault="00516CD6" w:rsidP="00516CD6">
      <w:pPr>
        <w:snapToGrid w:val="0"/>
        <w:ind w:left="870"/>
        <w:rPr>
          <w:rFonts w:ascii="Times New Roman" w:eastAsia="標楷體" w:hAnsi="標楷體"/>
          <w:szCs w:val="24"/>
        </w:rPr>
      </w:pPr>
    </w:p>
    <w:p w14:paraId="03E61DCA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不提供個人資料之權益影響</w:t>
      </w:r>
    </w:p>
    <w:p w14:paraId="2E118E73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若您未提供正確或不提供個人資料，本會將無法為您提供蒐集目的之相關服務。</w:t>
      </w:r>
    </w:p>
    <w:p w14:paraId="729290DD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7BCC6C3C" w14:textId="77777777" w:rsidR="00516CD6" w:rsidRDefault="00516CD6" w:rsidP="00516CD6">
      <w:pPr>
        <w:numPr>
          <w:ilvl w:val="0"/>
          <w:numId w:val="12"/>
        </w:num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您瞭解此一同意書符合個人資料保護法及相關法規之要求，且同意本會留存此同意書，供日後取出查驗。</w:t>
      </w:r>
    </w:p>
    <w:p w14:paraId="6C614709" w14:textId="77777777" w:rsidR="00516CD6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</w:p>
    <w:p w14:paraId="6AEF0D3E" w14:textId="77777777" w:rsidR="00516CD6" w:rsidRPr="006A1DDF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  <w:r w:rsidRPr="006A1DDF">
        <w:rPr>
          <w:rFonts w:ascii="Times New Roman" w:eastAsia="標楷體" w:hAnsi="標楷體" w:hint="eastAsia"/>
          <w:b/>
          <w:sz w:val="28"/>
          <w:szCs w:val="28"/>
        </w:rPr>
        <w:t>個人資料之同意提供：</w:t>
      </w:r>
    </w:p>
    <w:p w14:paraId="6FDBEFCB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一、本人已充分獲知且已瞭解上述貴會告知事項。</w:t>
      </w:r>
    </w:p>
    <w:p w14:paraId="638B2AB7" w14:textId="77777777" w:rsidR="00516CD6" w:rsidRPr="006A1DDF" w:rsidRDefault="00516CD6" w:rsidP="00516CD6">
      <w:pPr>
        <w:numPr>
          <w:ilvl w:val="0"/>
          <w:numId w:val="11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本人同意貴會於所列蒐集目的之必要範圍內，蒐集、處理及利用本人之個人資料。</w:t>
      </w:r>
    </w:p>
    <w:p w14:paraId="6CF2A4F1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14:paraId="33AE920F" w14:textId="77777777" w:rsidR="00516CD6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14:paraId="4B26217D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color w:val="FF0000"/>
          <w:sz w:val="22"/>
        </w:rPr>
      </w:pPr>
      <w:r w:rsidRPr="003C1853">
        <w:rPr>
          <w:rFonts w:ascii="Times New Roman" w:eastAsia="標楷體" w:hAnsi="Times New Roman"/>
          <w:sz w:val="22"/>
        </w:rPr>
        <w:t>立同意書人：</w:t>
      </w:r>
      <w:r w:rsidRPr="003C1853">
        <w:rPr>
          <w:rFonts w:ascii="Times New Roman" w:eastAsia="標楷體" w:hAnsi="Times New Roman"/>
          <w:sz w:val="22"/>
        </w:rPr>
        <w:t xml:space="preserve">                             </w:t>
      </w:r>
      <w:r w:rsidRPr="00A16F17">
        <w:rPr>
          <w:rFonts w:ascii="Times New Roman" w:eastAsia="標楷體" w:hAnsi="Times New Roman"/>
          <w:sz w:val="22"/>
        </w:rPr>
        <w:t xml:space="preserve">  </w:t>
      </w:r>
      <w:r w:rsidRPr="009A325B">
        <w:rPr>
          <w:rFonts w:ascii="Times New Roman" w:eastAsia="標楷體" w:hAnsi="Times New Roman"/>
          <w:color w:val="FF0000"/>
          <w:sz w:val="22"/>
        </w:rPr>
        <w:t>(</w:t>
      </w:r>
      <w:r w:rsidRPr="009A325B">
        <w:rPr>
          <w:rFonts w:ascii="Times New Roman" w:eastAsia="標楷體" w:hAnsi="Times New Roman"/>
          <w:color w:val="FF0000"/>
          <w:sz w:val="22"/>
        </w:rPr>
        <w:t>簽名</w:t>
      </w:r>
      <w:r w:rsidRPr="009A325B">
        <w:rPr>
          <w:rFonts w:ascii="Times New Roman" w:eastAsia="標楷體" w:hAnsi="Times New Roman"/>
          <w:color w:val="FF0000"/>
          <w:sz w:val="22"/>
        </w:rPr>
        <w:t>)</w:t>
      </w:r>
    </w:p>
    <w:p w14:paraId="10DFA2A9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14:paraId="5854372E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jc w:val="distribute"/>
        <w:rPr>
          <w:rFonts w:ascii="Times New Roman" w:eastAsia="標楷體" w:hAnsi="Times New Roman"/>
          <w:szCs w:val="36"/>
        </w:rPr>
      </w:pPr>
      <w:r w:rsidRPr="003C1853">
        <w:rPr>
          <w:rFonts w:ascii="Times New Roman" w:eastAsia="標楷體" w:hAnsi="Times New Roman"/>
          <w:sz w:val="22"/>
        </w:rPr>
        <w:t>中華民國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年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月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日</w:t>
      </w:r>
    </w:p>
    <w:p w14:paraId="31D5B342" w14:textId="77777777" w:rsidR="00516CD6" w:rsidRPr="007C0DEC" w:rsidRDefault="00516CD6" w:rsidP="00516CD6">
      <w:pPr>
        <w:rPr>
          <w:rFonts w:ascii="微軟正黑體" w:eastAsia="微軟正黑體" w:hAnsi="微軟正黑體"/>
          <w:sz w:val="20"/>
          <w:szCs w:val="20"/>
        </w:rPr>
      </w:pPr>
    </w:p>
    <w:p w14:paraId="642866FC" w14:textId="77777777" w:rsidR="00516CD6" w:rsidRPr="00516CD6" w:rsidRDefault="00516CD6" w:rsidP="00516CD6">
      <w:pPr>
        <w:adjustRightInd w:val="0"/>
        <w:snapToGrid w:val="0"/>
        <w:spacing w:line="240" w:lineRule="atLeast"/>
        <w:ind w:leftChars="-59" w:left="-142"/>
        <w:jc w:val="center"/>
        <w:rPr>
          <w:rFonts w:ascii="Times New Roman" w:eastAsia="標楷體" w:hAnsi="Times New Roman" w:cs="Times New Roman"/>
          <w:szCs w:val="24"/>
        </w:rPr>
      </w:pPr>
    </w:p>
    <w:sectPr w:rsidR="00516CD6" w:rsidRPr="00516CD6" w:rsidSect="00516CD6">
      <w:headerReference w:type="default" r:id="rId18"/>
      <w:footerReference w:type="default" r:id="rId19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B266" w14:textId="77777777" w:rsidR="00516CD6" w:rsidRDefault="00516C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B2C1" w14:textId="77777777" w:rsidR="00516CD6" w:rsidRDefault="00516C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113F16"/>
    <w:multiLevelType w:val="hybridMultilevel"/>
    <w:tmpl w:val="B986C8B4"/>
    <w:lvl w:ilvl="0" w:tplc="120E0676">
      <w:start w:val="1"/>
      <w:numFmt w:val="taiwaneseCountingThousand"/>
      <w:lvlText w:val="（%1）"/>
      <w:lvlJc w:val="left"/>
      <w:pPr>
        <w:ind w:left="720" w:hanging="720"/>
      </w:pPr>
    </w:lvl>
    <w:lvl w:ilvl="1" w:tplc="4720ED12">
      <w:start w:val="1"/>
      <w:numFmt w:val="ideographTraditional"/>
      <w:lvlText w:val="%2、"/>
      <w:lvlJc w:val="left"/>
      <w:pPr>
        <w:ind w:left="960" w:hanging="480"/>
      </w:pPr>
    </w:lvl>
    <w:lvl w:ilvl="2" w:tplc="6C5099EC">
      <w:start w:val="1"/>
      <w:numFmt w:val="lowerRoman"/>
      <w:lvlText w:val="%3."/>
      <w:lvlJc w:val="right"/>
      <w:pPr>
        <w:ind w:left="1440" w:hanging="480"/>
      </w:pPr>
    </w:lvl>
    <w:lvl w:ilvl="3" w:tplc="9EB4E906">
      <w:start w:val="1"/>
      <w:numFmt w:val="decimal"/>
      <w:lvlText w:val="%4."/>
      <w:lvlJc w:val="left"/>
      <w:pPr>
        <w:ind w:left="1920" w:hanging="480"/>
      </w:pPr>
    </w:lvl>
    <w:lvl w:ilvl="4" w:tplc="48DEC6DE">
      <w:start w:val="1"/>
      <w:numFmt w:val="ideographTraditional"/>
      <w:lvlText w:val="%5、"/>
      <w:lvlJc w:val="left"/>
      <w:pPr>
        <w:ind w:left="2400" w:hanging="480"/>
      </w:pPr>
    </w:lvl>
    <w:lvl w:ilvl="5" w:tplc="B78057A8">
      <w:start w:val="1"/>
      <w:numFmt w:val="lowerRoman"/>
      <w:lvlText w:val="%6."/>
      <w:lvlJc w:val="right"/>
      <w:pPr>
        <w:ind w:left="2880" w:hanging="480"/>
      </w:pPr>
    </w:lvl>
    <w:lvl w:ilvl="6" w:tplc="24D21880">
      <w:start w:val="1"/>
      <w:numFmt w:val="decimal"/>
      <w:lvlText w:val="%7."/>
      <w:lvlJc w:val="left"/>
      <w:pPr>
        <w:ind w:left="3360" w:hanging="480"/>
      </w:pPr>
    </w:lvl>
    <w:lvl w:ilvl="7" w:tplc="6354F1C0">
      <w:start w:val="1"/>
      <w:numFmt w:val="ideographTraditional"/>
      <w:lvlText w:val="%8、"/>
      <w:lvlJc w:val="left"/>
      <w:pPr>
        <w:ind w:left="3840" w:hanging="480"/>
      </w:pPr>
    </w:lvl>
    <w:lvl w:ilvl="8" w:tplc="E9D8BA56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9D750B"/>
    <w:multiLevelType w:val="hybridMultilevel"/>
    <w:tmpl w:val="D6C4D3A0"/>
    <w:lvl w:ilvl="0" w:tplc="57501EAC">
      <w:start w:val="1"/>
      <w:numFmt w:val="taiwaneseCountingThousand"/>
      <w:lvlText w:val="%1、"/>
      <w:lvlJc w:val="left"/>
      <w:pPr>
        <w:ind w:left="480" w:hanging="480"/>
      </w:pPr>
    </w:lvl>
    <w:lvl w:ilvl="1" w:tplc="F828C8F8">
      <w:start w:val="1"/>
      <w:numFmt w:val="ideographTraditional"/>
      <w:lvlText w:val="%2、"/>
      <w:lvlJc w:val="left"/>
      <w:pPr>
        <w:ind w:left="960" w:hanging="480"/>
      </w:pPr>
    </w:lvl>
    <w:lvl w:ilvl="2" w:tplc="6F348A22">
      <w:start w:val="1"/>
      <w:numFmt w:val="lowerRoman"/>
      <w:lvlText w:val="%3."/>
      <w:lvlJc w:val="right"/>
      <w:pPr>
        <w:ind w:left="1440" w:hanging="480"/>
      </w:pPr>
    </w:lvl>
    <w:lvl w:ilvl="3" w:tplc="A20E9A4C">
      <w:start w:val="1"/>
      <w:numFmt w:val="decimal"/>
      <w:lvlText w:val="%4."/>
      <w:lvlJc w:val="left"/>
      <w:pPr>
        <w:ind w:left="1920" w:hanging="480"/>
      </w:pPr>
    </w:lvl>
    <w:lvl w:ilvl="4" w:tplc="D670FDBC">
      <w:start w:val="1"/>
      <w:numFmt w:val="ideographTraditional"/>
      <w:lvlText w:val="%5、"/>
      <w:lvlJc w:val="left"/>
      <w:pPr>
        <w:ind w:left="2400" w:hanging="480"/>
      </w:pPr>
    </w:lvl>
    <w:lvl w:ilvl="5" w:tplc="989E7F66">
      <w:start w:val="1"/>
      <w:numFmt w:val="lowerRoman"/>
      <w:lvlText w:val="%6."/>
      <w:lvlJc w:val="right"/>
      <w:pPr>
        <w:ind w:left="2880" w:hanging="480"/>
      </w:pPr>
    </w:lvl>
    <w:lvl w:ilvl="6" w:tplc="F8B26366">
      <w:start w:val="1"/>
      <w:numFmt w:val="decimal"/>
      <w:lvlText w:val="%7."/>
      <w:lvlJc w:val="left"/>
      <w:pPr>
        <w:ind w:left="3360" w:hanging="480"/>
      </w:pPr>
    </w:lvl>
    <w:lvl w:ilvl="7" w:tplc="C578283E">
      <w:start w:val="1"/>
      <w:numFmt w:val="ideographTraditional"/>
      <w:lvlText w:val="%8、"/>
      <w:lvlJc w:val="left"/>
      <w:pPr>
        <w:ind w:left="3840" w:hanging="480"/>
      </w:pPr>
    </w:lvl>
    <w:lvl w:ilvl="8" w:tplc="1DA6C7E4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8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9"/>
  </w:num>
  <w:num w:numId="3" w16cid:durableId="1978410629">
    <w:abstractNumId w:val="5"/>
  </w:num>
  <w:num w:numId="4" w16cid:durableId="808061352">
    <w:abstractNumId w:val="3"/>
  </w:num>
  <w:num w:numId="5" w16cid:durableId="1924802489">
    <w:abstractNumId w:val="8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7"/>
  </w:num>
  <w:num w:numId="9" w16cid:durableId="2000231192">
    <w:abstractNumId w:val="10"/>
  </w:num>
  <w:num w:numId="10" w16cid:durableId="1865555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941400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79343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2922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4347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2C66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23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33D"/>
    <w:rsid w:val="004254AC"/>
    <w:rsid w:val="00432475"/>
    <w:rsid w:val="00433225"/>
    <w:rsid w:val="00434B20"/>
    <w:rsid w:val="00436390"/>
    <w:rsid w:val="00442812"/>
    <w:rsid w:val="004473A0"/>
    <w:rsid w:val="004515A2"/>
    <w:rsid w:val="004524D4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16CD6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6BF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B6FE0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484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262"/>
    <w:rsid w:val="00A36C15"/>
    <w:rsid w:val="00A374EC"/>
    <w:rsid w:val="00A4443A"/>
    <w:rsid w:val="00A46603"/>
    <w:rsid w:val="00A46BCA"/>
    <w:rsid w:val="00A47030"/>
    <w:rsid w:val="00A47745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00BB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2381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0253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64084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1CC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A61AA"/>
    <w:rsid w:val="00FB2EBA"/>
    <w:rsid w:val="00FB4275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  <w:style w:type="character" w:styleId="af3">
    <w:name w:val="Unresolved Mention"/>
    <w:basedOn w:val="a0"/>
    <w:uiPriority w:val="99"/>
    <w:semiHidden/>
    <w:unhideWhenUsed/>
    <w:rsid w:val="002C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204</Words>
  <Characters>1168</Characters>
  <Application>Microsoft Office Word</Application>
  <DocSecurity>0</DocSecurity>
  <Lines>9</Lines>
  <Paragraphs>2</Paragraphs>
  <ScaleCrop>false</ScaleCrop>
  <Company>Toshiba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24</cp:revision>
  <dcterms:created xsi:type="dcterms:W3CDTF">2024-01-30T07:36:00Z</dcterms:created>
  <dcterms:modified xsi:type="dcterms:W3CDTF">2026-04-16T07:25:00Z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